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3E47" w:rsidRPr="0045019E" w:rsidRDefault="009C3E47" w:rsidP="004501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6C7FDB">
        <w:rPr>
          <w:rFonts w:ascii="Times New Roman" w:hAnsi="Times New Roman" w:cs="Times New Roman"/>
          <w:sz w:val="24"/>
          <w:szCs w:val="24"/>
        </w:rPr>
        <w:t>do Umowy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</w:t>
      </w:r>
      <w:r w:rsidRPr="006C7FDB">
        <w:rPr>
          <w:rFonts w:ascii="Times New Roman" w:hAnsi="Times New Roman" w:cs="Times New Roman"/>
          <w:b/>
          <w:sz w:val="24"/>
          <w:szCs w:val="24"/>
        </w:rPr>
        <w:t>warancja jakości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Gwarant: …………………………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Default="009C3E47" w:rsidP="00450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Roboty: roboty budowlane wykonywane przez wykonawcę (Gwaranta) na podstawie Umowy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sprawie zamówienia publicznego Nr ……</w:t>
      </w:r>
      <w:r>
        <w:rPr>
          <w:rFonts w:ascii="Times New Roman" w:hAnsi="Times New Roman" w:cs="Times New Roman"/>
          <w:sz w:val="24"/>
          <w:szCs w:val="24"/>
        </w:rPr>
        <w:t>/202</w:t>
      </w:r>
      <w:r w:rsidR="002807D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zawartej dnia ………………… r., dotyczącej </w:t>
      </w:r>
      <w:r w:rsidRPr="000F5492">
        <w:rPr>
          <w:rFonts w:ascii="Times New Roman" w:hAnsi="Times New Roman" w:cs="Times New Roman"/>
          <w:sz w:val="24"/>
          <w:szCs w:val="24"/>
        </w:rPr>
        <w:t xml:space="preserve">zadania pod nazwą: </w:t>
      </w:r>
      <w:r w:rsidR="008C1554" w:rsidRPr="008C1554">
        <w:rPr>
          <w:rFonts w:ascii="Times New Roman" w:hAnsi="Times New Roman" w:cs="Times New Roman"/>
          <w:sz w:val="24"/>
          <w:szCs w:val="24"/>
        </w:rPr>
        <w:t>„</w:t>
      </w:r>
      <w:r w:rsidR="0045019E" w:rsidRPr="0045019E">
        <w:rPr>
          <w:rFonts w:ascii="Times New Roman" w:hAnsi="Times New Roman" w:cs="Times New Roman"/>
          <w:sz w:val="24"/>
          <w:szCs w:val="24"/>
        </w:rPr>
        <w:t>Remont sal Zespołu Szkół Centrum Kształcenia Rolniczego w Korolówce-Osadzie”</w:t>
      </w:r>
      <w:r w:rsidR="0045019E">
        <w:rPr>
          <w:rFonts w:ascii="Times New Roman" w:hAnsi="Times New Roman" w:cs="Times New Roman"/>
          <w:sz w:val="24"/>
          <w:szCs w:val="24"/>
        </w:rPr>
        <w:t xml:space="preserve">. </w:t>
      </w:r>
      <w:r w:rsidR="0045019E" w:rsidRPr="0045019E">
        <w:rPr>
          <w:rFonts w:ascii="Times New Roman" w:hAnsi="Times New Roman" w:cs="Times New Roman"/>
          <w:sz w:val="24"/>
          <w:szCs w:val="24"/>
        </w:rPr>
        <w:t>Oznaczenie sprawy: SZ/20/19/AR/22</w:t>
      </w:r>
      <w:r w:rsidR="008C1554" w:rsidRPr="008C15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3E47" w:rsidRPr="0077234B" w:rsidRDefault="009C3E47" w:rsidP="00450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t>1. Oświadczenie Gwaranta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Gwarant niniejszym udziela Zamawiającemu gwarancji jakości: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- na wykonane w ramach Umowy Roboty zapewniając zarazem, iż zostały one wykonane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prawidłowo, w szczególności zgodnie z Umową i Dokumentacją pr</w:t>
      </w:r>
      <w:r>
        <w:rPr>
          <w:rFonts w:ascii="Times New Roman" w:hAnsi="Times New Roman" w:cs="Times New Roman"/>
          <w:sz w:val="24"/>
          <w:szCs w:val="24"/>
        </w:rPr>
        <w:t>zetargową</w:t>
      </w:r>
      <w:r w:rsidRPr="006C7FDB">
        <w:rPr>
          <w:rFonts w:ascii="Times New Roman" w:hAnsi="Times New Roman" w:cs="Times New Roman"/>
          <w:sz w:val="24"/>
          <w:szCs w:val="24"/>
        </w:rPr>
        <w:t xml:space="preserve"> do Umowy,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zgodnie z najlepszą wiedzą Gwaranta oraz aktualnie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obowiązującymi zasadami wiedzy technicznej, sztuki budowlanej oraz obowiązującymi przepisami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prawa, w tym istniejącymi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w tym zakresie normami;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- na użyte Materiały, urządzenia, instalacje oraz wyposażenie.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Poprzez niniejszą Gwarancję, Gwarant przyjmuje na siebie odpowiedzialność za wszelkie wady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fizyczne Robót oraz Materiałów, urządzeń, instalacji i wyposażenia (dalej Wady).</w:t>
      </w:r>
    </w:p>
    <w:p w:rsidR="009C3E47" w:rsidRPr="0077234B" w:rsidRDefault="009C3E47" w:rsidP="00450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t>2. Odpowiedzialność Gwaranta wynikająca z gwarancji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1. Gwarant będzie odpowiedzialny wobec Uprawnionego z gwarancji za wszelkie Wady, które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wyjdą na jaw po dacie Odbioru końcowego przedmiotu Umowy – aż do upływu terminu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wynikającego z niniejszej Gwarancji.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2. Odpowiedzialność Gwaranta za Wady obejmuje zarówno Wady, które ujawniły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się po dacie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Odbioru końcowego przedmiotu Umowy przez Uprawnionego z gwarancji,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lecz powstały przed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tą datą, jak również te Wady, które powstały po dokonaniu Odbioru końcowego Przedmiotu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Umowy, za które odpowiedzialność ponosi Gwarant.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3. Odpowiedzialność Gwaranta wynikająca z Gwarancji obejmuje obowiązek usunięcia Wad,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które zostaną Gwarantowi notyfikowane do upływu terminu wynikającego z Gwarancji.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 xml:space="preserve">W przypadku nieusunięcia Wad w terminie wskazanym przez Uprawnionego z gwarancji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gdy Wady usunąć się nie dadzą, Uprawniony z Gwarancji będzie uprawniony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do wykonywania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uprawnień opisanych poniżej w procedurze reklamacyjnej.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4. Gwarant odpowiada w zakresie i na zasadach określonych w niniejszej Gwarancji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za Roboty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oraz Materiały, urządzenia, instalacje i wyposażenie, wykonane/dostarczone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 swoich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podwykonawców.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5. W razie wypowiedzenia, rozwiązania czy odstąpienia od Umowy, niniejsza Gwarancja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obowiązuje w zakresie wykonanych Robót i dostarczonych Materiałów, urządzeń, instalacji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wyposażenia, a Gwarant nie może się uwolnić od odpowiedzialności gwarancyjnej powołując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się na ingerencję podmiotów trzecich w wykonane przez niego Roboty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lub dostarczone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Materiały, urządzenia, instalacje i wyposażenie.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6. W okresie ……. miesięcy od dnia Odbioru końcowego, Gwarant będzie uczestniczył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przeglądach gwarancyjnych, przeprowadzanych przez Uprawnionego z gwarancji.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7. Jeżeli do zachowania gwarancji niezbędne jest przeprowadzenie przeglądów technicznych,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serwisowych, konserwacji itp. Gwarant jest zobowiązany do ich przeprowadzenia na własny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koszt.</w:t>
      </w:r>
    </w:p>
    <w:p w:rsidR="009C3E47" w:rsidRPr="0077234B" w:rsidRDefault="009C3E47" w:rsidP="00450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lastRenderedPageBreak/>
        <w:t>3. Termin obowiązywania Gwarancji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Odpowiedzialność Gwaranta z tytułu niniejszej gwarancji rozpoczyna się z dniem Odbioru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końcowego przedmiotu Umowy przez Uprawnionego z gwarancji i kończy się po upływie okresu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określonego w Umowie tj. ………… miesięcy.</w:t>
      </w:r>
    </w:p>
    <w:p w:rsidR="009C3E47" w:rsidRPr="0077234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t>4. Procedura reklamacyjna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1. Uprawniony z Gwarancji jest obowiązany zawiadomić Gwaranta o dostrzeżonej Wadzie, która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to wyszła na jaw po dokonaniu Odbioru końcowego inwestycji w terminie miesiąca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od daty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powzięcia wiadomości o jej wystąpieniu.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2. Zawiadomienie Gwaranta o wykryciu Wady może zo</w:t>
      </w:r>
      <w:r>
        <w:rPr>
          <w:rFonts w:ascii="Times New Roman" w:hAnsi="Times New Roman" w:cs="Times New Roman"/>
          <w:sz w:val="24"/>
          <w:szCs w:val="24"/>
        </w:rPr>
        <w:t>stać dokonane telefonicznie, faks</w:t>
      </w:r>
      <w:r w:rsidRPr="006C7FDB">
        <w:rPr>
          <w:rFonts w:ascii="Times New Roman" w:hAnsi="Times New Roman" w:cs="Times New Roman"/>
          <w:sz w:val="24"/>
          <w:szCs w:val="24"/>
        </w:rPr>
        <w:t>em lub emailem,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jednak wymaga następnie potwierdzenia pisemnego (listem poleconym).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Zawiadomienie powinno zawierać wykaz dostrzeżonych Wad oraz zawierać wskazany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Uprawnionego z gwarancji termin na usunięcie Wad, nie krótszy niż 14 dni.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3. W przypadkach spornych Uprawniony z gwarancji zawiadomi Gwaranta o dacie i miejscu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oględzin mających na celu ich wyjaśnienie. Niestawiennictwo Wykonawcy w dacie i miejscu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wskazanym przez Uprawnionego z Gwarancji będzie równoznaczne z uznaniem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Gwaranta zgłoszonych Wad. Gwarant upoważnia niniejszym Uprawnionego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gwarancji 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odnotowania tego faktu w protokole sporządzonym na skutek oględzin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i jednostronnego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podpisania wyżej wymienionego protokołu oraz wykonywania uprawnień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niniejszej Gwarancji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przez Uprawnionego z gwarancji w sposób, w jaki Uprawniony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gwarancji powinien 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wykonywać w przypadku odmowy przez Gwaranta usunięcia Wad.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4. Usunięcie Wad przez Gwaranta zostanie stwierdzone protokolarnie.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5. Jeżeli Gwarant odmówi usunięcia Wad, a są to Wady, za które odpowiedzialność ponosi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Gwarant (za odmowę usunięcia Wad uważana będzie również odmowa podpisania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Gwaranta protokołu, o którym mowa wyżej) lub nie usunie Wad w terminie wyznaczonym 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Uprawnionego z gwarancji, Uprawniony z gwarancji będzie uprawniony usunąć Wady na koszt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i ryzyko Gwaranta. W takim przypadku Uprawniony z gwarancji obciąży Gwaranta kosztami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usunięcia Wady poniesionymi przez Uprawnionego z gwarancji.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6. Jeżeli Wady usunąć się nie dadzą, Uprawniony z gwarancji będzie uprawniony według swego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wyboru do obniżenia wynagrodzenia Gwaranta z Umowy w stosunku w jakim wartość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przedmiotu Umowy z Wadami pozostaje do wartości przedmiotu Umowy bez Wad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bez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konieczności wyznaczania Gwarantowi terminu dodatkowego na ich usunięcie.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7. Gwarant ponosi odpowiedzialność na zasadzie ryzyka za przypadkową utratę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lub uszkodzenie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 czasie naprawy gwarancyjnej.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8. Powyższe nie wyłącza innych uprawnień Uprawnionego z gwarancji wynikających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Umowy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oraz obowiązujących przepisów prawa, w tym uprawnienia do dochodzenia naprawienia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szkody z powodu wystąpienia wad i/lub ich nie usunięcia w wyznaczonym terminie.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Podpis Gwaranta: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Default="009C3E47" w:rsidP="004501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:rsidR="009C3E47" w:rsidRDefault="009C3E47" w:rsidP="009C3E47">
      <w:pPr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Data wystawienia dokumentu Gwarancji:</w:t>
      </w:r>
    </w:p>
    <w:p w:rsidR="002664E5" w:rsidRPr="0045019E" w:rsidRDefault="009C3E47" w:rsidP="0045019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  <w:bookmarkStart w:id="0" w:name="_GoBack"/>
      <w:bookmarkEnd w:id="0"/>
    </w:p>
    <w:sectPr w:rsidR="002664E5" w:rsidRPr="0045019E" w:rsidSect="00945265">
      <w:headerReference w:type="default" r:id="rId6"/>
      <w:footerReference w:type="default" r:id="rId7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4A67" w:rsidRDefault="00534A67" w:rsidP="009C3E47">
      <w:pPr>
        <w:spacing w:after="0" w:line="240" w:lineRule="auto"/>
      </w:pPr>
      <w:r>
        <w:separator/>
      </w:r>
    </w:p>
  </w:endnote>
  <w:endnote w:type="continuationSeparator" w:id="0">
    <w:p w:rsidR="00534A67" w:rsidRDefault="00534A67" w:rsidP="009C3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8AA" w:rsidRDefault="00534A67">
    <w:pPr>
      <w:pStyle w:val="Stopka"/>
      <w:jc w:val="center"/>
      <w:rPr>
        <w:rFonts w:ascii="Arial" w:hAnsi="Arial" w:cs="Arial"/>
        <w:sz w:val="18"/>
        <w:szCs w:val="18"/>
      </w:rPr>
    </w:pPr>
  </w:p>
  <w:p w:rsidR="000408AA" w:rsidRDefault="00534A67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0408AA" w:rsidRDefault="00534A67" w:rsidP="00945265">
    <w:pPr>
      <w:pStyle w:val="Stopka"/>
      <w:jc w:val="center"/>
      <w:rPr>
        <w:sz w:val="16"/>
        <w:szCs w:val="16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180"/>
    </w:tblGrid>
    <w:tr w:rsidR="000408AA" w:rsidTr="00945265">
      <w:tc>
        <w:tcPr>
          <w:tcW w:w="1346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0408AA" w:rsidRDefault="00534A67" w:rsidP="00945265">
          <w:pPr>
            <w:pStyle w:val="Stopka"/>
            <w:jc w:val="center"/>
            <w:rPr>
              <w:rFonts w:ascii="Arial" w:hAnsi="Arial" w:cs="Arial"/>
              <w:sz w:val="8"/>
              <w:szCs w:val="8"/>
              <w:lang w:eastAsia="en-US"/>
            </w:rPr>
          </w:pPr>
        </w:p>
        <w:p w:rsidR="000408AA" w:rsidRDefault="002664E5" w:rsidP="00945265">
          <w:pPr>
            <w:pStyle w:val="Stopka"/>
            <w:jc w:val="center"/>
            <w:rPr>
              <w:rFonts w:ascii="Arial" w:hAnsi="Arial" w:cs="Arial"/>
              <w:noProof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Strona </w:t>
          </w:r>
          <w:r w:rsidR="00471390"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471390">
            <w:rPr>
              <w:rFonts w:ascii="Arial" w:hAnsi="Arial" w:cs="Arial"/>
              <w:sz w:val="16"/>
              <w:szCs w:val="16"/>
            </w:rPr>
            <w:fldChar w:fldCharType="separate"/>
          </w:r>
          <w:r w:rsidR="00B27503">
            <w:rPr>
              <w:rFonts w:ascii="Arial" w:hAnsi="Arial" w:cs="Arial"/>
              <w:noProof/>
              <w:sz w:val="16"/>
              <w:szCs w:val="16"/>
            </w:rPr>
            <w:t>3</w:t>
          </w:r>
          <w:r w:rsidR="00471390"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z </w:t>
          </w:r>
          <w:r w:rsidR="00471390"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471390">
            <w:rPr>
              <w:rFonts w:ascii="Arial" w:hAnsi="Arial" w:cs="Arial"/>
              <w:sz w:val="16"/>
              <w:szCs w:val="16"/>
            </w:rPr>
            <w:fldChar w:fldCharType="separate"/>
          </w:r>
          <w:r w:rsidR="00B27503">
            <w:rPr>
              <w:rFonts w:ascii="Arial" w:hAnsi="Arial" w:cs="Arial"/>
              <w:noProof/>
              <w:sz w:val="16"/>
              <w:szCs w:val="16"/>
            </w:rPr>
            <w:t>3</w:t>
          </w:r>
          <w:r w:rsidR="00471390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</w:p>
      </w:tc>
    </w:tr>
  </w:tbl>
  <w:p w:rsidR="000408AA" w:rsidRDefault="00534A67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0408AA" w:rsidRPr="0027560C" w:rsidRDefault="00534A67">
    <w:pPr>
      <w:pStyle w:val="Stopka"/>
      <w:jc w:val="center"/>
      <w:rPr>
        <w:rFonts w:ascii="Arial" w:hAnsi="Arial" w:cs="Arial"/>
        <w:sz w:val="18"/>
        <w:szCs w:val="18"/>
      </w:rPr>
    </w:pPr>
  </w:p>
  <w:p w:rsidR="000408AA" w:rsidRDefault="00534A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4A67" w:rsidRDefault="00534A67" w:rsidP="009C3E47">
      <w:pPr>
        <w:spacing w:after="0" w:line="240" w:lineRule="auto"/>
      </w:pPr>
      <w:r>
        <w:separator/>
      </w:r>
    </w:p>
  </w:footnote>
  <w:footnote w:type="continuationSeparator" w:id="0">
    <w:p w:rsidR="00534A67" w:rsidRDefault="00534A67" w:rsidP="009C3E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8AA" w:rsidRDefault="002664E5" w:rsidP="00945265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Zamawiający - Zespół Szkół Centrum Kształcenia Rolniczego im. Ireny Kosmowskiej w Korolówce-Osadzie</w:t>
    </w:r>
    <w:r w:rsidR="008C1554">
      <w:rPr>
        <w:rFonts w:ascii="Arial" w:hAnsi="Arial" w:cs="Arial"/>
        <w:i/>
        <w:sz w:val="14"/>
        <w:szCs w:val="14"/>
      </w:rPr>
      <w:t>.</w:t>
    </w:r>
  </w:p>
  <w:p w:rsidR="0045019E" w:rsidRDefault="002664E5" w:rsidP="0045019E">
    <w:pPr>
      <w:pStyle w:val="Nagwek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 xml:space="preserve">Nazwa nadana zamówieniu: </w:t>
    </w:r>
    <w:r w:rsidR="0045019E">
      <w:rPr>
        <w:rFonts w:ascii="Arial" w:hAnsi="Arial" w:cs="Arial"/>
        <w:i/>
        <w:sz w:val="14"/>
        <w:szCs w:val="14"/>
      </w:rPr>
      <w:t xml:space="preserve">„Remont sal Zespołu Szkół Centrum Kształcenia Rolniczego w Korolówce-Osadzie” </w:t>
    </w:r>
  </w:p>
  <w:p w:rsidR="0045019E" w:rsidRDefault="0045019E" w:rsidP="0045019E">
    <w:pPr>
      <w:pStyle w:val="Nagwek"/>
      <w:spacing w:line="276" w:lineRule="auto"/>
      <w:jc w:val="center"/>
      <w:rPr>
        <w:rFonts w:ascii="Arial" w:hAnsi="Arial" w:cs="Arial"/>
        <w:b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Oznaczenie sprawy: SZ/20/19/AR/22</w:t>
    </w:r>
  </w:p>
  <w:p w:rsidR="000408AA" w:rsidRPr="00945265" w:rsidRDefault="002664E5" w:rsidP="0045019E">
    <w:pPr>
      <w:pStyle w:val="Nagwek"/>
      <w:spacing w:line="276" w:lineRule="auto"/>
      <w:jc w:val="center"/>
      <w:rPr>
        <w:rFonts w:ascii="Arial" w:hAnsi="Arial" w:cs="Arial"/>
        <w:b/>
        <w:i/>
        <w:sz w:val="14"/>
        <w:szCs w:val="14"/>
      </w:rPr>
    </w:pP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Zał. nr </w:t>
    </w:r>
    <w:r w:rsidR="009C3E47">
      <w:rPr>
        <w:rFonts w:ascii="Arial" w:hAnsi="Arial" w:cs="Arial"/>
        <w:b/>
        <w:bCs/>
        <w:i/>
        <w:iCs/>
        <w:sz w:val="14"/>
        <w:szCs w:val="14"/>
      </w:rPr>
      <w:t>5</w:t>
    </w: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 do </w:t>
    </w:r>
    <w:r w:rsidR="009C3E47">
      <w:rPr>
        <w:rFonts w:ascii="Arial" w:hAnsi="Arial" w:cs="Arial"/>
        <w:b/>
        <w:bCs/>
        <w:i/>
        <w:iCs/>
        <w:sz w:val="14"/>
        <w:szCs w:val="14"/>
      </w:rPr>
      <w:t>Umowy</w:t>
    </w: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. </w:t>
    </w:r>
    <w:r w:rsidR="009C3E47">
      <w:rPr>
        <w:rFonts w:ascii="Arial" w:hAnsi="Arial" w:cs="Arial"/>
        <w:b/>
        <w:i/>
        <w:sz w:val="14"/>
        <w:szCs w:val="14"/>
      </w:rPr>
      <w:t>Gwarancja jakości</w:t>
    </w:r>
  </w:p>
  <w:tbl>
    <w:tblPr>
      <w:tblW w:w="0" w:type="auto"/>
      <w:tblBorders>
        <w:bottom w:val="single" w:sz="4" w:space="0" w:color="000000"/>
      </w:tblBorders>
      <w:tblLook w:val="00A0" w:firstRow="1" w:lastRow="0" w:firstColumn="1" w:lastColumn="0" w:noHBand="0" w:noVBand="0"/>
    </w:tblPr>
    <w:tblGrid>
      <w:gridCol w:w="9210"/>
    </w:tblGrid>
    <w:tr w:rsidR="000408AA" w:rsidRPr="00613D89" w:rsidTr="00945265">
      <w:trPr>
        <w:trHeight w:val="91"/>
      </w:trPr>
      <w:tc>
        <w:tcPr>
          <w:tcW w:w="9210" w:type="dxa"/>
          <w:tcBorders>
            <w:top w:val="nil"/>
            <w:left w:val="nil"/>
            <w:bottom w:val="single" w:sz="4" w:space="0" w:color="000000"/>
            <w:right w:val="nil"/>
          </w:tcBorders>
        </w:tcPr>
        <w:p w:rsidR="000408AA" w:rsidRPr="00613D89" w:rsidRDefault="00534A67">
          <w:pPr>
            <w:pStyle w:val="Nagwek"/>
            <w:spacing w:line="276" w:lineRule="auto"/>
            <w:rPr>
              <w:sz w:val="2"/>
              <w:szCs w:val="2"/>
              <w:lang w:eastAsia="en-US"/>
            </w:rPr>
          </w:pPr>
        </w:p>
      </w:tc>
    </w:tr>
  </w:tbl>
  <w:p w:rsidR="000408AA" w:rsidRDefault="00534A67" w:rsidP="00945265">
    <w:pPr>
      <w:pStyle w:val="Nagwek"/>
      <w:tabs>
        <w:tab w:val="clear" w:pos="4536"/>
        <w:tab w:val="clear" w:pos="9072"/>
        <w:tab w:val="left" w:pos="1118"/>
      </w:tabs>
    </w:pPr>
  </w:p>
  <w:p w:rsidR="000408AA" w:rsidRDefault="00534A67" w:rsidP="00945265">
    <w:pPr>
      <w:pStyle w:val="Nagwek"/>
      <w:tabs>
        <w:tab w:val="clear" w:pos="4536"/>
        <w:tab w:val="clear" w:pos="9072"/>
        <w:tab w:val="left" w:pos="111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3E47"/>
    <w:rsid w:val="00216F59"/>
    <w:rsid w:val="00253090"/>
    <w:rsid w:val="002664E5"/>
    <w:rsid w:val="002807DE"/>
    <w:rsid w:val="003023E0"/>
    <w:rsid w:val="0045019E"/>
    <w:rsid w:val="00471390"/>
    <w:rsid w:val="00534A67"/>
    <w:rsid w:val="006C5ABD"/>
    <w:rsid w:val="006E7017"/>
    <w:rsid w:val="006F6B1C"/>
    <w:rsid w:val="00806308"/>
    <w:rsid w:val="008C1554"/>
    <w:rsid w:val="009918EE"/>
    <w:rsid w:val="009C3E47"/>
    <w:rsid w:val="00A71A01"/>
    <w:rsid w:val="00B27503"/>
    <w:rsid w:val="00B3595D"/>
    <w:rsid w:val="00B40FE0"/>
    <w:rsid w:val="00B87762"/>
    <w:rsid w:val="00CC14F3"/>
    <w:rsid w:val="00D5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A2CA0"/>
  <w15:docId w15:val="{3EE4BF75-C0A5-44DB-9FC7-E297F4DA6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713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C3E4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9C3E47"/>
    <w:rPr>
      <w:rFonts w:ascii="Calibri" w:eastAsia="Calibri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9C3E4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9C3E47"/>
    <w:rPr>
      <w:rFonts w:ascii="Calibri" w:eastAsia="Calibri" w:hAnsi="Calibri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C155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C15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81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824</Words>
  <Characters>4949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2022-10-06T08:08:00Z</cp:lastPrinted>
  <dcterms:created xsi:type="dcterms:W3CDTF">2021-04-07T12:50:00Z</dcterms:created>
  <dcterms:modified xsi:type="dcterms:W3CDTF">2022-10-06T08:08:00Z</dcterms:modified>
</cp:coreProperties>
</file>